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F2176">
        <w:rPr>
          <w:rFonts w:ascii="Calibri" w:hAnsi="Calibri" w:cs="Calibri"/>
          <w:b/>
          <w:snapToGrid w:val="0"/>
          <w:sz w:val="28"/>
          <w:szCs w:val="28"/>
        </w:rPr>
        <w:t>VIOLINO BAROCCO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D440BB">
        <w:rPr>
          <w:rFonts w:ascii="Calibri" w:hAnsi="Calibri" w:cs="Calibri"/>
          <w:b/>
          <w:snapToGrid w:val="0"/>
          <w:sz w:val="28"/>
          <w:szCs w:val="28"/>
        </w:rPr>
        <w:t>0</w:t>
      </w:r>
      <w:r w:rsidR="005F2176">
        <w:rPr>
          <w:rFonts w:ascii="Calibri" w:hAnsi="Calibri" w:cs="Calibri"/>
          <w:b/>
          <w:snapToGrid w:val="0"/>
          <w:sz w:val="28"/>
          <w:szCs w:val="28"/>
        </w:rPr>
        <w:t>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F2176">
        <w:rPr>
          <w:rFonts w:ascii="Calibri" w:hAnsi="Calibri" w:cs="Calibri"/>
          <w:b/>
          <w:snapToGrid w:val="0"/>
        </w:rPr>
        <w:t>VIOLINO BAROCCO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</w:t>
      </w:r>
      <w:r w:rsidR="00D440BB">
        <w:rPr>
          <w:rFonts w:ascii="Calibri" w:hAnsi="Calibri" w:cs="Calibri"/>
          <w:b/>
          <w:snapToGrid w:val="0"/>
        </w:rPr>
        <w:t>0</w:t>
      </w:r>
      <w:r w:rsidR="005F2176">
        <w:rPr>
          <w:rFonts w:ascii="Calibri" w:hAnsi="Calibri" w:cs="Calibri"/>
          <w:b/>
          <w:snapToGrid w:val="0"/>
        </w:rPr>
        <w:t>4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F2176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DE01F8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52EB-AE98-4667-A3A1-DF0ADE8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2022-07-11T12:29:00Z</dcterms:created>
  <dcterms:modified xsi:type="dcterms:W3CDTF">2022-07-11T12:29:00Z</dcterms:modified>
</cp:coreProperties>
</file>